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9" w:rsidRDefault="00525909" w:rsidP="0052590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 культуры « Пермский зоопарк»</w:t>
      </w:r>
    </w:p>
    <w:p w:rsidR="00525909" w:rsidRDefault="00525909" w:rsidP="0052590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614000, г. Пермь, ул. Монастырская, д.10; тел. факс \ 212 26 21</w:t>
      </w:r>
    </w:p>
    <w:p w:rsidR="00525909" w:rsidRDefault="00525909" w:rsidP="0052590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ИНН\КПП5902290603\590201001; ОГРН 1025900522416</w:t>
      </w:r>
    </w:p>
    <w:p w:rsidR="00525909" w:rsidRDefault="00525909" w:rsidP="00525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25909" w:rsidRDefault="00525909" w:rsidP="00525909">
      <w:pPr>
        <w:spacing w:after="0"/>
      </w:pPr>
      <w:r>
        <w:t xml:space="preserve">                                                                                                                                               Утверждаю</w:t>
      </w:r>
    </w:p>
    <w:p w:rsidR="00525909" w:rsidRDefault="00525909" w:rsidP="00525909">
      <w:pPr>
        <w:spacing w:after="0"/>
        <w:jc w:val="right"/>
      </w:pPr>
      <w:r>
        <w:t>Директор МАУК «Пермский зоопарк»</w:t>
      </w:r>
    </w:p>
    <w:p w:rsidR="00525909" w:rsidRDefault="00525909" w:rsidP="0052590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Л.В. Кардашова</w:t>
      </w:r>
    </w:p>
    <w:p w:rsidR="00525909" w:rsidRDefault="00525909" w:rsidP="00525909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«      «__________ 2015г</w:t>
      </w:r>
      <w:r>
        <w:rPr>
          <w:sz w:val="24"/>
          <w:szCs w:val="24"/>
        </w:rPr>
        <w:t>.</w:t>
      </w:r>
    </w:p>
    <w:p w:rsidR="008B46F1" w:rsidRDefault="008B46F1"/>
    <w:p w:rsidR="00525909" w:rsidRDefault="00525909" w:rsidP="00525909">
      <w:pPr>
        <w:jc w:val="center"/>
        <w:rPr>
          <w:b/>
          <w:sz w:val="28"/>
          <w:szCs w:val="28"/>
        </w:rPr>
      </w:pPr>
      <w:r w:rsidRPr="00525909">
        <w:rPr>
          <w:b/>
          <w:sz w:val="28"/>
          <w:szCs w:val="28"/>
        </w:rPr>
        <w:t>« Грызуны и зайцеобразные»</w:t>
      </w:r>
    </w:p>
    <w:p w:rsidR="00525909" w:rsidRPr="00525909" w:rsidRDefault="00525909" w:rsidP="00525909">
      <w:pPr>
        <w:rPr>
          <w:sz w:val="28"/>
          <w:szCs w:val="28"/>
        </w:rPr>
      </w:pPr>
      <w:r w:rsidRPr="00525909">
        <w:rPr>
          <w:sz w:val="28"/>
          <w:szCs w:val="28"/>
        </w:rPr>
        <w:t>ЦЕЛЬ</w:t>
      </w:r>
      <w:r>
        <w:rPr>
          <w:sz w:val="28"/>
          <w:szCs w:val="28"/>
        </w:rPr>
        <w:t>: Расширить кругозор посетителей зоопарка. Объяснить необходимость бережного отношения ко всем животным: « в природе нет «плохих» и «хороших» животных, и все живое на Земле тесно связано друг с другом».</w:t>
      </w:r>
    </w:p>
    <w:p w:rsidR="00525909" w:rsidRDefault="00525909" w:rsidP="00525909">
      <w:pPr>
        <w:rPr>
          <w:sz w:val="28"/>
          <w:szCs w:val="28"/>
        </w:rPr>
      </w:pPr>
      <w:r>
        <w:rPr>
          <w:sz w:val="28"/>
          <w:szCs w:val="28"/>
        </w:rPr>
        <w:t>ЗАДАЧА: Познакомить с видовым разнообразием грызунов и зайцеобразных на примере коллекции  зоопарка и о значении этих видов в природных сообществах.</w:t>
      </w:r>
    </w:p>
    <w:p w:rsidR="00525909" w:rsidRDefault="00525909" w:rsidP="00525909">
      <w:pPr>
        <w:rPr>
          <w:sz w:val="28"/>
          <w:szCs w:val="28"/>
        </w:rPr>
      </w:pPr>
      <w:r>
        <w:rPr>
          <w:sz w:val="28"/>
          <w:szCs w:val="28"/>
        </w:rPr>
        <w:t>О значении их в жизни человека (как объекта с\х; переносчиков заболеваний; животные-пэты).</w:t>
      </w:r>
    </w:p>
    <w:p w:rsidR="00525909" w:rsidRDefault="00525909" w:rsidP="00525909">
      <w:pPr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525909" w:rsidRDefault="00525909" w:rsidP="005259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такие грызуны?</w:t>
      </w:r>
    </w:p>
    <w:p w:rsidR="00525909" w:rsidRDefault="00525909" w:rsidP="00525909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классификация, разнообразие видов, морфологическое разнообразие, разнообразие размеров, мест обитания, сходство физиологии и анатомии.</w:t>
      </w:r>
    </w:p>
    <w:p w:rsidR="00525909" w:rsidRDefault="00525909" w:rsidP="005259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Ознакомление с видовым разнообразием на примере коллекции нашего зоопарка:</w:t>
      </w:r>
    </w:p>
    <w:p w:rsidR="00525909" w:rsidRDefault="00525909" w:rsidP="0052590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Короткий экскурс о каждом виде коллекции (морфологические особенности, место обитания,</w:t>
      </w:r>
      <w:r w:rsidR="006B08E0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поведения</w:t>
      </w:r>
      <w:r w:rsidR="006B08E0">
        <w:rPr>
          <w:sz w:val="28"/>
          <w:szCs w:val="28"/>
        </w:rPr>
        <w:t>, значение в природе и для человека.</w:t>
      </w:r>
    </w:p>
    <w:p w:rsidR="006B08E0" w:rsidRDefault="006B08E0" w:rsidP="006B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Грызуны, как домашние животные. (Показ морских свинок, хомячков, декоративных крыс, цветных мышей, шиншилл).</w:t>
      </w:r>
    </w:p>
    <w:p w:rsidR="006B08E0" w:rsidRDefault="006B08E0" w:rsidP="006B08E0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Желающим дать потрогать зверьков.</w:t>
      </w:r>
    </w:p>
    <w:p w:rsidR="006B08E0" w:rsidRDefault="006B08E0" w:rsidP="006B08E0">
      <w:pPr>
        <w:pStyle w:val="a3"/>
        <w:rPr>
          <w:sz w:val="28"/>
          <w:szCs w:val="28"/>
        </w:rPr>
      </w:pPr>
    </w:p>
    <w:p w:rsidR="006B08E0" w:rsidRDefault="006B08E0" w:rsidP="006B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Дополнительно в экскурсиях для  детей младшего возраста и младших классов рассказать о грызунах в детской литературе (в сказках) и мультфильмах. </w:t>
      </w:r>
    </w:p>
    <w:p w:rsidR="006B08E0" w:rsidRPr="00525909" w:rsidRDefault="006B08E0" w:rsidP="006B08E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Двухстороннее общение с ребятами в виде вопросов и ответов на знание героев- грызунов и зайцеобразных в литературе и мультфильмах.</w:t>
      </w:r>
      <w:bookmarkStart w:id="0" w:name="_GoBack"/>
      <w:bookmarkEnd w:id="0"/>
    </w:p>
    <w:sectPr w:rsidR="006B08E0" w:rsidRPr="0052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5C2"/>
    <w:multiLevelType w:val="hybridMultilevel"/>
    <w:tmpl w:val="9090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8"/>
    <w:rsid w:val="00525909"/>
    <w:rsid w:val="006B08E0"/>
    <w:rsid w:val="007A79D8"/>
    <w:rsid w:val="008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2015-12-30T10:02:00Z</dcterms:created>
  <dcterms:modified xsi:type="dcterms:W3CDTF">2015-12-30T10:17:00Z</dcterms:modified>
</cp:coreProperties>
</file>